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4F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4F205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4F2052" w:rsidP="004F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49+83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40330B"/>
    <w:rsid w:val="004746BA"/>
    <w:rsid w:val="004F2052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B5AF6-FBA7-4953-BDDE-21306E2B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4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2017-08-26T02:36:00Z</dcterms:modified>
</cp:coreProperties>
</file>